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0C1FC" w14:textId="2864BB95" w:rsidR="003F3DE4" w:rsidRPr="009F7FBB" w:rsidRDefault="003F3DE4">
      <w:pPr>
        <w:rPr>
          <w:b/>
          <w:bCs/>
        </w:rPr>
      </w:pPr>
      <w:r w:rsidRPr="009F7FBB">
        <w:rPr>
          <w:b/>
          <w:bCs/>
        </w:rPr>
        <w:t xml:space="preserve">NB:  </w:t>
      </w:r>
      <w:r w:rsidR="00292A17" w:rsidRPr="009F7FBB">
        <w:rPr>
          <w:b/>
          <w:bCs/>
        </w:rPr>
        <w:t xml:space="preserve">deze casus </w:t>
      </w:r>
      <w:r w:rsidR="003D6256" w:rsidRPr="009F7FBB">
        <w:rPr>
          <w:b/>
          <w:bCs/>
        </w:rPr>
        <w:t xml:space="preserve">is </w:t>
      </w:r>
      <w:r w:rsidR="003D6256">
        <w:rPr>
          <w:b/>
          <w:bCs/>
        </w:rPr>
        <w:t>(</w:t>
      </w:r>
      <w:r w:rsidR="003D6256" w:rsidRPr="009F7FBB">
        <w:rPr>
          <w:b/>
          <w:bCs/>
        </w:rPr>
        <w:t>deel</w:t>
      </w:r>
      <w:r w:rsidR="003D6256">
        <w:rPr>
          <w:b/>
          <w:bCs/>
        </w:rPr>
        <w:t>s)</w:t>
      </w:r>
      <w:r w:rsidR="003D6256" w:rsidRPr="009F7FBB">
        <w:rPr>
          <w:b/>
          <w:bCs/>
        </w:rPr>
        <w:t xml:space="preserve"> fictief.</w:t>
      </w:r>
      <w:r w:rsidR="003D6256">
        <w:rPr>
          <w:b/>
          <w:bCs/>
        </w:rPr>
        <w:br/>
      </w:r>
    </w:p>
    <w:p w14:paraId="712A9E6B" w14:textId="722C8CAD" w:rsidR="006D002A" w:rsidRPr="00D34A3F" w:rsidRDefault="002B56F2">
      <w:pPr>
        <w:rPr>
          <w:b/>
          <w:bCs/>
          <w:sz w:val="28"/>
          <w:szCs w:val="28"/>
        </w:rPr>
      </w:pPr>
      <w:r w:rsidRPr="02AF5ED0">
        <w:rPr>
          <w:b/>
          <w:bCs/>
          <w:sz w:val="28"/>
          <w:szCs w:val="28"/>
        </w:rPr>
        <w:t xml:space="preserve">Titel:  </w:t>
      </w:r>
      <w:r w:rsidR="00A05912">
        <w:rPr>
          <w:b/>
          <w:bCs/>
          <w:sz w:val="28"/>
          <w:szCs w:val="28"/>
        </w:rPr>
        <w:t>Beheers</w:t>
      </w:r>
      <w:r w:rsidR="00293422">
        <w:rPr>
          <w:b/>
          <w:bCs/>
          <w:sz w:val="28"/>
          <w:szCs w:val="28"/>
        </w:rPr>
        <w:t xml:space="preserve">baarheid </w:t>
      </w:r>
      <w:r w:rsidR="004A186A" w:rsidRPr="02AF5ED0">
        <w:rPr>
          <w:b/>
          <w:bCs/>
          <w:sz w:val="28"/>
          <w:szCs w:val="28"/>
        </w:rPr>
        <w:t xml:space="preserve">in </w:t>
      </w:r>
      <w:r w:rsidR="00A41BB0" w:rsidRPr="02AF5ED0">
        <w:rPr>
          <w:b/>
          <w:bCs/>
          <w:sz w:val="28"/>
          <w:szCs w:val="28"/>
        </w:rPr>
        <w:t xml:space="preserve">meerjarig </w:t>
      </w:r>
      <w:r w:rsidR="004A186A" w:rsidRPr="02AF5ED0">
        <w:rPr>
          <w:b/>
          <w:bCs/>
          <w:sz w:val="28"/>
          <w:szCs w:val="28"/>
        </w:rPr>
        <w:t>samenwerkingsverband</w:t>
      </w:r>
    </w:p>
    <w:p w14:paraId="68780EEB" w14:textId="38F96907" w:rsidR="009A0789" w:rsidRDefault="00E55033" w:rsidP="6615F04F">
      <w:r>
        <w:rPr>
          <w:b/>
          <w:bCs/>
        </w:rPr>
        <w:t>1</w:t>
      </w:r>
      <w:r w:rsidR="006D002A" w:rsidRPr="00CB6DC9">
        <w:rPr>
          <w:b/>
          <w:bCs/>
        </w:rPr>
        <w:t>.</w:t>
      </w:r>
      <w:r w:rsidR="006D002A" w:rsidRPr="00CB6DC9">
        <w:rPr>
          <w:b/>
          <w:bCs/>
        </w:rPr>
        <w:tab/>
        <w:t>Inleiding /</w:t>
      </w:r>
      <w:r w:rsidR="00FB233E" w:rsidRPr="00CB6DC9">
        <w:rPr>
          <w:b/>
          <w:bCs/>
        </w:rPr>
        <w:t xml:space="preserve"> actoren / c</w:t>
      </w:r>
      <w:r w:rsidR="006D002A" w:rsidRPr="00CB6DC9">
        <w:rPr>
          <w:b/>
          <w:bCs/>
        </w:rPr>
        <w:t>ontext</w:t>
      </w:r>
      <w:r w:rsidR="0071778B" w:rsidRPr="00CB6DC9">
        <w:rPr>
          <w:b/>
          <w:bCs/>
        </w:rPr>
        <w:t xml:space="preserve"> </w:t>
      </w:r>
      <w:r w:rsidR="00FB233E" w:rsidRPr="00CB6DC9">
        <w:rPr>
          <w:b/>
          <w:bCs/>
        </w:rPr>
        <w:t xml:space="preserve"> / voorgeschiedenis</w:t>
      </w:r>
      <w:r w:rsidR="006D002A">
        <w:br/>
      </w:r>
      <w:r w:rsidR="08036A16">
        <w:t xml:space="preserve">Voor het nieuw te starten meerjarenprogramma “Groot onderhoud en </w:t>
      </w:r>
      <w:r w:rsidR="08036A16" w:rsidRPr="00DF4563">
        <w:t>verbetering dijktraject</w:t>
      </w:r>
      <w:r w:rsidR="00574C05">
        <w:t>en</w:t>
      </w:r>
      <w:r w:rsidR="08036A16" w:rsidRPr="00DF4563">
        <w:t xml:space="preserve">” </w:t>
      </w:r>
      <w:r w:rsidR="00246587" w:rsidRPr="00DF4563">
        <w:t xml:space="preserve">wil </w:t>
      </w:r>
      <w:r w:rsidR="08036A16" w:rsidRPr="00DF4563">
        <w:t xml:space="preserve">de provincie Utrecht samen met Rijkswaterstaat, </w:t>
      </w:r>
      <w:proofErr w:type="spellStart"/>
      <w:r w:rsidR="08036A16" w:rsidRPr="00DF4563">
        <w:t>Prorail</w:t>
      </w:r>
      <w:proofErr w:type="spellEnd"/>
      <w:r w:rsidR="08036A16" w:rsidRPr="00DF4563">
        <w:t xml:space="preserve">, de gemeente </w:t>
      </w:r>
      <w:proofErr w:type="spellStart"/>
      <w:r w:rsidR="08036A16" w:rsidRPr="00DF4563">
        <w:t>yy</w:t>
      </w:r>
      <w:proofErr w:type="spellEnd"/>
      <w:r w:rsidR="08036A16" w:rsidRPr="00DF4563">
        <w:t xml:space="preserve"> </w:t>
      </w:r>
      <w:r w:rsidR="007319F1" w:rsidRPr="00DF4563">
        <w:t xml:space="preserve">en </w:t>
      </w:r>
      <w:r w:rsidR="00AB2AFC" w:rsidRPr="00DF4563">
        <w:t>W</w:t>
      </w:r>
      <w:r w:rsidR="00C86283" w:rsidRPr="00DF4563">
        <w:t>ater</w:t>
      </w:r>
      <w:r w:rsidR="08036A16" w:rsidRPr="00DF4563">
        <w:t xml:space="preserve">schap </w:t>
      </w:r>
      <w:proofErr w:type="spellStart"/>
      <w:r w:rsidR="31722471" w:rsidRPr="00DF4563">
        <w:t>zz</w:t>
      </w:r>
      <w:proofErr w:type="spellEnd"/>
      <w:r w:rsidR="31722471" w:rsidRPr="00DF4563">
        <w:t xml:space="preserve"> </w:t>
      </w:r>
      <w:r w:rsidR="08036A16" w:rsidRPr="00DF4563">
        <w:t>te komen tot een effectieve uitvoering. De programmabegroting gaat uit van ca. 300 miljoen Euro aan verschillende</w:t>
      </w:r>
      <w:r w:rsidR="08036A16">
        <w:t xml:space="preserve"> Werken-opdrachten over een periode van 10 jaar. Ieder van de partijen </w:t>
      </w:r>
      <w:r w:rsidR="00A23325">
        <w:t xml:space="preserve">in deze samenwerking </w:t>
      </w:r>
      <w:r w:rsidR="08036A16">
        <w:t xml:space="preserve">stelt middelen beschikbaar, naar rato van wat die partij in het programma gerealiseerd wil zien. Omdat het </w:t>
      </w:r>
      <w:r w:rsidR="00AB2AFC">
        <w:t>Water</w:t>
      </w:r>
      <w:r w:rsidR="08036A16">
        <w:t>schap voor de uitvoering van dit programma over de meest relevante expertise beschikt, heeft zij de coördinatie</w:t>
      </w:r>
      <w:r w:rsidR="00FE2C4C">
        <w:t>,</w:t>
      </w:r>
      <w:r w:rsidR="08036A16">
        <w:t xml:space="preserve"> </w:t>
      </w:r>
      <w:r w:rsidR="000D2699">
        <w:t xml:space="preserve">en </w:t>
      </w:r>
      <w:r w:rsidR="08036A16">
        <w:t xml:space="preserve">worden daar de Europese aanbestedingen uitgevoerd en </w:t>
      </w:r>
      <w:r w:rsidR="0030215A">
        <w:t xml:space="preserve">de </w:t>
      </w:r>
      <w:r w:rsidR="08036A16">
        <w:t>te sluiten contracten met marktpartijen beheerd en gemanaged. Het meerjarenprogramma voorziet</w:t>
      </w:r>
      <w:r w:rsidR="00F93E9D">
        <w:t xml:space="preserve"> </w:t>
      </w:r>
      <w:r w:rsidR="08036A16">
        <w:t>niet in oprichting van specifieke extra organisatie</w:t>
      </w:r>
      <w:r w:rsidR="00953D35">
        <w:t>-</w:t>
      </w:r>
      <w:r w:rsidR="08036A16">
        <w:t xml:space="preserve">structuren of rechtspersonen. </w:t>
      </w:r>
      <w:r w:rsidR="0030215A">
        <w:t xml:space="preserve">Er </w:t>
      </w:r>
      <w:r w:rsidR="00E5295B">
        <w:t>zijn geen private partijen betrokken</w:t>
      </w:r>
      <w:r w:rsidR="08036A16">
        <w:t>.</w:t>
      </w:r>
    </w:p>
    <w:p w14:paraId="608A210D" w14:textId="0916FE10" w:rsidR="009A0789" w:rsidRDefault="08036A16" w:rsidP="0062475E">
      <w:pPr>
        <w:spacing w:after="0"/>
      </w:pPr>
      <w:r>
        <w:t xml:space="preserve">De doelstellingen </w:t>
      </w:r>
      <w:r w:rsidR="66B09350">
        <w:t xml:space="preserve">van provincie Utrecht </w:t>
      </w:r>
      <w:r>
        <w:t>in dit programma variëren van het verbeteren van de natuurkwaliteit in de uiterwaarden, via het faciliteren van de aanleg van fietspaden, tot en met de feitelijk realisatie van een natuur-recreatiebad op het grondgebied van de gemeente. De Utrechtse gedeputeerde heeft zich eerder in regionale bladen positief uitgelaten over het initiatief, en heeft aan de samenwerkings</w:t>
      </w:r>
      <w:r w:rsidR="00FD639F">
        <w:t>-</w:t>
      </w:r>
      <w:r>
        <w:t xml:space="preserve">partners toezeggingen gedaan over een financiële bijdrage aan het programma. Een concrete regie-structuur voor </w:t>
      </w:r>
      <w:r w:rsidR="00E84573">
        <w:t xml:space="preserve">deze </w:t>
      </w:r>
      <w:r>
        <w:t>samenwerking en een daarvoor uitgeschreven rolverdeling is echter nog niet vastgelegd.</w:t>
      </w:r>
      <w:r w:rsidR="006D002A">
        <w:br/>
      </w:r>
      <w:r w:rsidR="006D002A">
        <w:br/>
      </w:r>
      <w:r w:rsidR="00E55033">
        <w:rPr>
          <w:b/>
          <w:bCs/>
        </w:rPr>
        <w:t>2</w:t>
      </w:r>
      <w:r w:rsidR="006D002A" w:rsidRPr="00CB6DC9">
        <w:rPr>
          <w:b/>
          <w:bCs/>
        </w:rPr>
        <w:t>.</w:t>
      </w:r>
      <w:r w:rsidR="002D7BCB" w:rsidRPr="00CB6DC9">
        <w:rPr>
          <w:b/>
          <w:bCs/>
        </w:rPr>
        <w:tab/>
      </w:r>
      <w:r w:rsidR="0024361F">
        <w:rPr>
          <w:b/>
          <w:bCs/>
        </w:rPr>
        <w:t>D</w:t>
      </w:r>
      <w:r w:rsidR="002D7BCB" w:rsidRPr="00CB6DC9">
        <w:rPr>
          <w:b/>
          <w:bCs/>
        </w:rPr>
        <w:t>e casus</w:t>
      </w:r>
      <w:r w:rsidR="0071778B">
        <w:t xml:space="preserve"> </w:t>
      </w:r>
      <w:r w:rsidR="00354E2E">
        <w:br/>
      </w:r>
      <w:r w:rsidR="005C3A60">
        <w:t xml:space="preserve">Bij de inrichting van </w:t>
      </w:r>
      <w:r w:rsidR="0D85288C">
        <w:t>samenwerking met derden</w:t>
      </w:r>
      <w:r w:rsidR="001C36FF">
        <w:t xml:space="preserve">, bij de financiering van </w:t>
      </w:r>
      <w:r w:rsidR="009271BA">
        <w:t>activiteiten,</w:t>
      </w:r>
      <w:r w:rsidR="005C3A60">
        <w:t xml:space="preserve"> </w:t>
      </w:r>
      <w:r w:rsidR="00C15404">
        <w:t xml:space="preserve">en </w:t>
      </w:r>
      <w:r w:rsidR="00DC7BD5">
        <w:t xml:space="preserve">bij </w:t>
      </w:r>
      <w:r w:rsidR="006D7268">
        <w:t xml:space="preserve">het uitzetten van opdrachten </w:t>
      </w:r>
      <w:r w:rsidR="003F23C3">
        <w:t xml:space="preserve">dienen de volgende uitgangspunten </w:t>
      </w:r>
      <w:r w:rsidR="0067259B">
        <w:t xml:space="preserve">vanuit het belang van de provincie Utrecht </w:t>
      </w:r>
      <w:r w:rsidR="007E033F">
        <w:t xml:space="preserve">correct </w:t>
      </w:r>
      <w:r w:rsidR="00B13E2C">
        <w:t xml:space="preserve">te worden vertaald naar </w:t>
      </w:r>
      <w:r w:rsidR="007C5E6F">
        <w:t>de juridisch juiste</w:t>
      </w:r>
      <w:r w:rsidR="006A7FCC">
        <w:t xml:space="preserve"> (best passende)</w:t>
      </w:r>
      <w:r w:rsidR="007C5E6F">
        <w:t xml:space="preserve"> instrumenten</w:t>
      </w:r>
      <w:r w:rsidR="006A7FCC">
        <w:t>:</w:t>
      </w:r>
    </w:p>
    <w:p w14:paraId="58FDF099" w14:textId="61780F47" w:rsidR="00352AB4" w:rsidRDefault="00352AB4" w:rsidP="0067259B">
      <w:pPr>
        <w:pStyle w:val="Lijstalinea"/>
        <w:numPr>
          <w:ilvl w:val="0"/>
          <w:numId w:val="3"/>
        </w:numPr>
      </w:pPr>
      <w:r>
        <w:t xml:space="preserve">Bestuurbaarheid van de samenwerking met de verschillende </w:t>
      </w:r>
      <w:r w:rsidR="72323809">
        <w:t xml:space="preserve">partijen </w:t>
      </w:r>
      <w:r w:rsidR="00FA0A57">
        <w:t>in dit programma</w:t>
      </w:r>
      <w:r w:rsidR="0067259B">
        <w:t>;</w:t>
      </w:r>
      <w:r>
        <w:t xml:space="preserve"> </w:t>
      </w:r>
    </w:p>
    <w:p w14:paraId="08566234" w14:textId="0A6B733F" w:rsidR="00784856" w:rsidRDefault="006A7FCC" w:rsidP="0067259B">
      <w:pPr>
        <w:pStyle w:val="Lijstalinea"/>
        <w:numPr>
          <w:ilvl w:val="0"/>
          <w:numId w:val="3"/>
        </w:numPr>
      </w:pPr>
      <w:r>
        <w:t>Het b</w:t>
      </w:r>
      <w:r w:rsidR="00314D7B">
        <w:t xml:space="preserve">ereiken van </w:t>
      </w:r>
      <w:r w:rsidR="00F93E9D">
        <w:t xml:space="preserve">de </w:t>
      </w:r>
      <w:r w:rsidR="00FA32C3">
        <w:t xml:space="preserve">te realiseren </w:t>
      </w:r>
      <w:r w:rsidR="00295CA4">
        <w:t xml:space="preserve">provinciale </w:t>
      </w:r>
      <w:r w:rsidR="00E863B9">
        <w:t>doelstellingen</w:t>
      </w:r>
      <w:r w:rsidR="00BC19A1">
        <w:t>, en het tijdig kunnen</w:t>
      </w:r>
      <w:r w:rsidR="005B4B33">
        <w:t xml:space="preserve"> bijsturen</w:t>
      </w:r>
      <w:r w:rsidR="001C05B8">
        <w:t xml:space="preserve"> </w:t>
      </w:r>
      <w:r w:rsidR="00401874">
        <w:t xml:space="preserve">, als voortgang/resultaat </w:t>
      </w:r>
      <w:r w:rsidR="001034EE">
        <w:t>achterblijft of niet behaald wordt</w:t>
      </w:r>
      <w:r w:rsidR="0067259B">
        <w:t>;</w:t>
      </w:r>
    </w:p>
    <w:p w14:paraId="2F894124" w14:textId="001F1A49" w:rsidR="00E863B9" w:rsidRDefault="00F93E9D" w:rsidP="0067259B">
      <w:pPr>
        <w:pStyle w:val="Lijstalinea"/>
        <w:numPr>
          <w:ilvl w:val="0"/>
          <w:numId w:val="3"/>
        </w:numPr>
      </w:pPr>
      <w:r>
        <w:t>R</w:t>
      </w:r>
      <w:r w:rsidR="007E033F">
        <w:t>echtmatig</w:t>
      </w:r>
      <w:r>
        <w:t xml:space="preserve">e besteding </w:t>
      </w:r>
      <w:r w:rsidR="007E033F">
        <w:t xml:space="preserve">van </w:t>
      </w:r>
      <w:r w:rsidR="008D2E8E">
        <w:t xml:space="preserve">provinciale </w:t>
      </w:r>
      <w:r w:rsidR="007E033F">
        <w:t>gelden</w:t>
      </w:r>
      <w:r>
        <w:t xml:space="preserve"> door </w:t>
      </w:r>
      <w:r w:rsidR="006B091C">
        <w:t>(of via)</w:t>
      </w:r>
      <w:r w:rsidR="00111193">
        <w:t xml:space="preserve"> </w:t>
      </w:r>
      <w:r w:rsidR="008D2E8E">
        <w:t xml:space="preserve">dit programma </w:t>
      </w:r>
      <w:r>
        <w:br/>
      </w:r>
      <w:r w:rsidR="007E033F">
        <w:t>(subsidie, inkoop</w:t>
      </w:r>
      <w:r w:rsidR="004F3F23">
        <w:t>/opdrachtverlening</w:t>
      </w:r>
      <w:r w:rsidR="007E033F">
        <w:t>, staatssteun</w:t>
      </w:r>
      <w:r w:rsidR="00111193">
        <w:t>?</w:t>
      </w:r>
      <w:r w:rsidR="007E033F">
        <w:t>);</w:t>
      </w:r>
    </w:p>
    <w:p w14:paraId="6F4EE2A1" w14:textId="21E4707F" w:rsidR="00830532" w:rsidRDefault="00934FCC" w:rsidP="0067259B">
      <w:pPr>
        <w:pStyle w:val="Lijstalinea"/>
        <w:numPr>
          <w:ilvl w:val="0"/>
          <w:numId w:val="3"/>
        </w:numPr>
      </w:pPr>
      <w:r>
        <w:t xml:space="preserve">Het </w:t>
      </w:r>
      <w:r w:rsidR="005B4EC7">
        <w:t xml:space="preserve">(doen) </w:t>
      </w:r>
      <w:r>
        <w:t>r</w:t>
      </w:r>
      <w:r w:rsidR="003F0964">
        <w:t xml:space="preserve">ealiseren </w:t>
      </w:r>
      <w:r w:rsidR="00BD2F9B">
        <w:t xml:space="preserve">en </w:t>
      </w:r>
      <w:r w:rsidR="005B4EC7">
        <w:t xml:space="preserve">(laten) </w:t>
      </w:r>
      <w:r w:rsidR="00BD2F9B">
        <w:t xml:space="preserve">accepteren </w:t>
      </w:r>
      <w:r w:rsidR="003F0964">
        <w:t xml:space="preserve">van </w:t>
      </w:r>
      <w:r>
        <w:t xml:space="preserve">opgeleverde </w:t>
      </w:r>
      <w:r w:rsidR="003F0964">
        <w:t>resultaten</w:t>
      </w:r>
      <w:r w:rsidR="00963C54">
        <w:t>;</w:t>
      </w:r>
    </w:p>
    <w:p w14:paraId="4FAEC182" w14:textId="68485870" w:rsidR="00F0781A" w:rsidRDefault="009576C5" w:rsidP="0067259B">
      <w:pPr>
        <w:pStyle w:val="Lijstalinea"/>
        <w:numPr>
          <w:ilvl w:val="0"/>
          <w:numId w:val="3"/>
        </w:numPr>
      </w:pPr>
      <w:r>
        <w:t>Het b</w:t>
      </w:r>
      <w:r w:rsidR="00830532">
        <w:t xml:space="preserve">eheersen van </w:t>
      </w:r>
      <w:r w:rsidR="00BD2F9B">
        <w:t xml:space="preserve">bestuurlijke, </w:t>
      </w:r>
      <w:r w:rsidR="00867DD5">
        <w:t xml:space="preserve">politieke en </w:t>
      </w:r>
      <w:r w:rsidR="00BD2F9B">
        <w:t xml:space="preserve">maatschappelijke </w:t>
      </w:r>
      <w:r w:rsidR="00830532">
        <w:t>risico’s</w:t>
      </w:r>
      <w:r w:rsidR="00B60AA4">
        <w:t xml:space="preserve">, waaronder ook het </w:t>
      </w:r>
      <w:r w:rsidR="00FB4806">
        <w:t>afhandelen van juridische escalaties</w:t>
      </w:r>
      <w:r w:rsidR="000A6701">
        <w:t xml:space="preserve"> uit aanbestedingstrajecten</w:t>
      </w:r>
      <w:r w:rsidR="00F93E9D">
        <w:t>.</w:t>
      </w:r>
    </w:p>
    <w:p w14:paraId="0200012D" w14:textId="60638E69" w:rsidR="001B5D24" w:rsidRDefault="00292A44">
      <w:r>
        <w:t>Dilemma</w:t>
      </w:r>
      <w:r w:rsidR="00533A74">
        <w:t>’</w:t>
      </w:r>
      <w:r>
        <w:t xml:space="preserve">s </w:t>
      </w:r>
      <w:r w:rsidR="00533A74">
        <w:t xml:space="preserve">voor de provincie Utrecht </w:t>
      </w:r>
      <w:r>
        <w:t xml:space="preserve">liggen </w:t>
      </w:r>
      <w:r w:rsidR="00A05912">
        <w:t xml:space="preserve">daarmee </w:t>
      </w:r>
      <w:r>
        <w:t>op de as</w:t>
      </w:r>
      <w:r w:rsidR="005034D3">
        <w:t>sen:</w:t>
      </w:r>
      <w:r w:rsidR="00F93E9D">
        <w:br/>
      </w:r>
      <w:r w:rsidR="004D09C7">
        <w:t>S</w:t>
      </w:r>
      <w:r w:rsidR="000E1E1C">
        <w:t xml:space="preserve">turing </w:t>
      </w:r>
      <w:r w:rsidR="004237C1">
        <w:t xml:space="preserve">van de provincie Utrecht </w:t>
      </w:r>
      <w:r w:rsidR="000E1E1C">
        <w:t xml:space="preserve">op </w:t>
      </w:r>
      <w:r w:rsidR="004237C1">
        <w:t xml:space="preserve">de </w:t>
      </w:r>
      <w:r w:rsidR="004C0A3C">
        <w:t xml:space="preserve">besluitvorming in de </w:t>
      </w:r>
      <w:r w:rsidR="000E1E1C">
        <w:t xml:space="preserve">samenwerking: </w:t>
      </w:r>
      <w:r w:rsidR="004908C5">
        <w:t>T</w:t>
      </w:r>
      <w:r>
        <w:t>ussen</w:t>
      </w:r>
      <w:r w:rsidR="003417B4">
        <w:t>:</w:t>
      </w:r>
      <w:r>
        <w:t xml:space="preserve"> </w:t>
      </w:r>
      <w:r>
        <w:br/>
      </w:r>
      <w:r w:rsidR="004908C5">
        <w:t xml:space="preserve">    </w:t>
      </w:r>
      <w:r w:rsidR="007750A3">
        <w:t xml:space="preserve">(1) </w:t>
      </w:r>
      <w:r w:rsidR="000C4F42">
        <w:t>weloverwogen</w:t>
      </w:r>
      <w:r w:rsidR="005034D3">
        <w:t xml:space="preserve"> gezamenlijke</w:t>
      </w:r>
      <w:r w:rsidR="000C4F42">
        <w:t xml:space="preserve"> besluitvorming </w:t>
      </w:r>
      <w:r w:rsidR="004E6837">
        <w:t xml:space="preserve">waar dat nodig is,  </w:t>
      </w:r>
      <w:r w:rsidR="000C4F42">
        <w:t xml:space="preserve">en </w:t>
      </w:r>
      <w:r>
        <w:br/>
      </w:r>
      <w:r w:rsidR="004908C5">
        <w:t xml:space="preserve">    </w:t>
      </w:r>
      <w:r w:rsidR="009921DF">
        <w:t xml:space="preserve">(2) </w:t>
      </w:r>
      <w:r w:rsidR="000C4F42">
        <w:t>slagkracht in de uitvoering</w:t>
      </w:r>
      <w:r w:rsidR="007E722E">
        <w:t>,</w:t>
      </w:r>
      <w:r w:rsidR="004E6837">
        <w:t xml:space="preserve"> waar dat kan</w:t>
      </w:r>
      <w:r w:rsidR="000C4F42">
        <w:t>.</w:t>
      </w:r>
    </w:p>
    <w:p w14:paraId="6405D6A9" w14:textId="4E667349" w:rsidR="00D8719D" w:rsidRDefault="004D09C7">
      <w:r>
        <w:t>B</w:t>
      </w:r>
      <w:r w:rsidR="004819DE">
        <w:t xml:space="preserve">orgen van de </w:t>
      </w:r>
      <w:r w:rsidR="00981E93">
        <w:t>doelstellingen van de provincie</w:t>
      </w:r>
      <w:r w:rsidR="00224D9B">
        <w:t xml:space="preserve"> </w:t>
      </w:r>
      <w:r w:rsidR="00F11105">
        <w:t xml:space="preserve">Utrecht </w:t>
      </w:r>
      <w:r w:rsidR="00224D9B">
        <w:t>in te realiseren resultaten</w:t>
      </w:r>
      <w:r w:rsidR="002B4510">
        <w:t>:</w:t>
      </w:r>
      <w:r w:rsidR="009921DF">
        <w:t xml:space="preserve"> </w:t>
      </w:r>
      <w:r w:rsidR="00224D9B">
        <w:t>T</w:t>
      </w:r>
      <w:r w:rsidR="002B4510">
        <w:t xml:space="preserve">ussen </w:t>
      </w:r>
      <w:r w:rsidR="004819DE">
        <w:br/>
        <w:t xml:space="preserve">  </w:t>
      </w:r>
      <w:r w:rsidR="00216CF7">
        <w:t xml:space="preserve"> </w:t>
      </w:r>
      <w:r w:rsidR="004908C5">
        <w:t xml:space="preserve">  </w:t>
      </w:r>
      <w:r w:rsidR="002B4510">
        <w:t>(1) expliciete programma’s van</w:t>
      </w:r>
      <w:r w:rsidR="00981E93">
        <w:t xml:space="preserve"> </w:t>
      </w:r>
      <w:r w:rsidR="0092635F">
        <w:t xml:space="preserve">eisen en wensen </w:t>
      </w:r>
      <w:r w:rsidR="00151429">
        <w:t xml:space="preserve">en </w:t>
      </w:r>
      <w:r w:rsidR="00206E00">
        <w:br/>
        <w:t xml:space="preserve">  </w:t>
      </w:r>
      <w:r w:rsidR="00216CF7">
        <w:t xml:space="preserve"> </w:t>
      </w:r>
      <w:r w:rsidR="004908C5">
        <w:t xml:space="preserve">  </w:t>
      </w:r>
      <w:r w:rsidR="00151429">
        <w:t xml:space="preserve">(2) </w:t>
      </w:r>
      <w:r w:rsidR="007750A3">
        <w:t xml:space="preserve">generieke, kwalitatieve </w:t>
      </w:r>
      <w:r w:rsidR="007053F2">
        <w:t>beleidsdoel</w:t>
      </w:r>
      <w:r w:rsidR="000B3983">
        <w:t>en</w:t>
      </w:r>
      <w:r w:rsidR="007053F2">
        <w:t xml:space="preserve"> </w:t>
      </w:r>
      <w:r w:rsidR="007750A3">
        <w:t>die</w:t>
      </w:r>
      <w:r w:rsidR="009921DF">
        <w:t xml:space="preserve"> </w:t>
      </w:r>
      <w:r w:rsidR="007750A3">
        <w:t>bevorderd of gefaciliteerd moeten worden</w:t>
      </w:r>
      <w:r w:rsidR="003F6BA9">
        <w:t>;</w:t>
      </w:r>
    </w:p>
    <w:p w14:paraId="7EEE37AE" w14:textId="2C7CDC59" w:rsidR="00FA7456" w:rsidRDefault="004D09C7" w:rsidP="000E5F59">
      <w:r>
        <w:t>B</w:t>
      </w:r>
      <w:r w:rsidR="000A59BD">
        <w:t>enoemen en bewaken van de eigen rol en eigen belangen</w:t>
      </w:r>
      <w:r w:rsidR="00E666E5">
        <w:t xml:space="preserve"> van de provincie Utrecht</w:t>
      </w:r>
      <w:r w:rsidR="000A59BD">
        <w:t xml:space="preserve">:  </w:t>
      </w:r>
      <w:r w:rsidR="004908C5">
        <w:t>T</w:t>
      </w:r>
      <w:r w:rsidR="00453539">
        <w:t xml:space="preserve">ussen </w:t>
      </w:r>
      <w:r w:rsidR="00A667B7">
        <w:br/>
      </w:r>
      <w:r w:rsidR="004908C5">
        <w:t xml:space="preserve">  </w:t>
      </w:r>
      <w:r w:rsidR="000A59BD">
        <w:t xml:space="preserve">  </w:t>
      </w:r>
      <w:r w:rsidR="00453539">
        <w:t xml:space="preserve">(1) </w:t>
      </w:r>
      <w:r w:rsidR="001828C8">
        <w:t>m</w:t>
      </w:r>
      <w:r w:rsidR="00D81FBF">
        <w:t xml:space="preserve">andatering van de privaatrechtelijke bevoegdheden </w:t>
      </w:r>
      <w:r w:rsidR="00203782">
        <w:t>van de provincie Utrecht aan het</w:t>
      </w:r>
      <w:r w:rsidR="00A667B7">
        <w:br/>
      </w:r>
      <w:r w:rsidR="003352C5">
        <w:lastRenderedPageBreak/>
        <w:t xml:space="preserve">         </w:t>
      </w:r>
      <w:r w:rsidR="00AB2AFC">
        <w:t>Water</w:t>
      </w:r>
      <w:r w:rsidR="00203782">
        <w:t>schap</w:t>
      </w:r>
      <w:r w:rsidR="00D81FBF">
        <w:t xml:space="preserve"> </w:t>
      </w:r>
      <w:r w:rsidR="00203782">
        <w:t>om voor (</w:t>
      </w:r>
      <w:r w:rsidR="00145F36">
        <w:t xml:space="preserve">delen/fasen) van het </w:t>
      </w:r>
      <w:r w:rsidR="005B234E">
        <w:t>meerjaren</w:t>
      </w:r>
      <w:r w:rsidR="00145F36">
        <w:t xml:space="preserve">programma </w:t>
      </w:r>
      <w:r w:rsidR="009E589C">
        <w:t>in</w:t>
      </w:r>
      <w:r w:rsidR="00A667B7">
        <w:br/>
      </w:r>
      <w:r w:rsidR="009E589C">
        <w:t xml:space="preserve">         aanbestedingsprocedures (mede) </w:t>
      </w:r>
      <w:r w:rsidR="00145F36">
        <w:t>namens de provincie Utrecht</w:t>
      </w:r>
      <w:r w:rsidR="003352C5">
        <w:t xml:space="preserve"> op te kunnen treden</w:t>
      </w:r>
      <w:r w:rsidR="00F93E9D">
        <w:t>;</w:t>
      </w:r>
      <w:r w:rsidR="002152D7">
        <w:t xml:space="preserve"> </w:t>
      </w:r>
      <w:r w:rsidR="00A667B7">
        <w:br/>
      </w:r>
      <w:r w:rsidR="004908C5">
        <w:t xml:space="preserve">  </w:t>
      </w:r>
      <w:r w:rsidR="000A59BD">
        <w:t xml:space="preserve">  </w:t>
      </w:r>
      <w:r w:rsidR="002152D7">
        <w:t xml:space="preserve">(2) het </w:t>
      </w:r>
      <w:r w:rsidR="00B45519">
        <w:t xml:space="preserve">bieden </w:t>
      </w:r>
      <w:r w:rsidR="002152D7">
        <w:t>van uitvoeringsruimte aan het</w:t>
      </w:r>
      <w:r w:rsidR="004908C5">
        <w:t xml:space="preserve"> </w:t>
      </w:r>
      <w:r w:rsidR="00AB2AFC">
        <w:t>Water</w:t>
      </w:r>
      <w:r w:rsidR="002152D7">
        <w:t>schap</w:t>
      </w:r>
      <w:r w:rsidR="00F93E9D">
        <w:t xml:space="preserve">; </w:t>
      </w:r>
      <w:r w:rsidR="00A667B7">
        <w:br/>
      </w:r>
      <w:r w:rsidR="004908C5">
        <w:t xml:space="preserve">  </w:t>
      </w:r>
      <w:r w:rsidR="000A59BD">
        <w:t xml:space="preserve">  </w:t>
      </w:r>
      <w:r w:rsidR="00AD6B4A" w:rsidRPr="6615F04F">
        <w:t xml:space="preserve">(3) de </w:t>
      </w:r>
      <w:r w:rsidR="000A59BD" w:rsidRPr="6615F04F">
        <w:t xml:space="preserve">benodigde/gewenste </w:t>
      </w:r>
      <w:r w:rsidR="00AD6B4A" w:rsidRPr="6615F04F">
        <w:t xml:space="preserve">sturing in eventuele </w:t>
      </w:r>
      <w:r w:rsidR="00BB1E3E" w:rsidRPr="6615F04F">
        <w:t>kort gedingtrajecten</w:t>
      </w:r>
      <w:r w:rsidR="00F93E9D">
        <w:t>; en</w:t>
      </w:r>
      <w:r w:rsidR="00A667B7">
        <w:br/>
      </w:r>
      <w:r w:rsidR="47A95A59" w:rsidRPr="6615F04F">
        <w:t xml:space="preserve">    (4)  </w:t>
      </w:r>
      <w:r w:rsidR="713ABDEB" w:rsidRPr="6615F04F">
        <w:t xml:space="preserve">de benodigde/gewenste sturing op </w:t>
      </w:r>
      <w:r w:rsidR="7E8A25B0" w:rsidRPr="6615F04F">
        <w:t xml:space="preserve">opdrachtnemers in </w:t>
      </w:r>
      <w:r w:rsidR="713ABDEB" w:rsidRPr="6615F04F">
        <w:t>de contractmanage</w:t>
      </w:r>
      <w:r w:rsidR="6C8E45B1" w:rsidRPr="6615F04F">
        <w:t>ment fase.</w:t>
      </w:r>
      <w:r w:rsidR="4EC3FA41">
        <w:t xml:space="preserve"> </w:t>
      </w:r>
    </w:p>
    <w:p w14:paraId="561B8301" w14:textId="1EE7C516" w:rsidR="001C018E" w:rsidRPr="00372429" w:rsidRDefault="001C018E" w:rsidP="001C018E">
      <w:pPr>
        <w:shd w:val="clear" w:color="auto" w:fill="FFFFFF"/>
        <w:rPr>
          <w:rFonts w:eastAsia="Times New Roman"/>
          <w:color w:val="212121"/>
        </w:rPr>
      </w:pPr>
      <w:r>
        <w:rPr>
          <w:rFonts w:eastAsia="Times New Roman"/>
          <w:color w:val="212121"/>
        </w:rPr>
        <w:br/>
      </w:r>
      <w:r w:rsidRPr="00966A73">
        <w:rPr>
          <w:rFonts w:eastAsia="Times New Roman"/>
          <w:color w:val="212121"/>
        </w:rPr>
        <w:t xml:space="preserve">Gelijk in het eerste uit te voeren project </w:t>
      </w:r>
      <w:r w:rsidRPr="00146044">
        <w:rPr>
          <w:rFonts w:eastAsia="Times New Roman"/>
          <w:b/>
          <w:bCs/>
          <w:color w:val="212121"/>
        </w:rPr>
        <w:t>“Spoordijk”</w:t>
      </w:r>
      <w:r w:rsidR="00E9792B">
        <w:rPr>
          <w:rFonts w:eastAsia="Times New Roman"/>
          <w:b/>
          <w:bCs/>
          <w:color w:val="212121"/>
        </w:rPr>
        <w:t xml:space="preserve"> </w:t>
      </w:r>
      <w:r w:rsidRPr="00966A73">
        <w:rPr>
          <w:rFonts w:eastAsia="Times New Roman"/>
          <w:color w:val="212121"/>
        </w:rPr>
        <w:t xml:space="preserve">moet rekening </w:t>
      </w:r>
      <w:r>
        <w:rPr>
          <w:rFonts w:eastAsia="Times New Roman"/>
          <w:color w:val="212121"/>
        </w:rPr>
        <w:t xml:space="preserve">worden </w:t>
      </w:r>
      <w:r w:rsidRPr="00966A73">
        <w:rPr>
          <w:rFonts w:eastAsia="Times New Roman"/>
          <w:color w:val="212121"/>
        </w:rPr>
        <w:t xml:space="preserve">gehouden met verlegging van een spoortracé </w:t>
      </w:r>
      <w:r w:rsidR="00CB438F">
        <w:rPr>
          <w:rFonts w:eastAsia="Times New Roman"/>
          <w:color w:val="212121"/>
        </w:rPr>
        <w:t>vanwege</w:t>
      </w:r>
      <w:r w:rsidRPr="00966A73">
        <w:rPr>
          <w:rFonts w:eastAsia="Times New Roman"/>
          <w:color w:val="212121"/>
        </w:rPr>
        <w:t xml:space="preserve"> het dijktraject. Pro</w:t>
      </w:r>
      <w:r w:rsidR="009F7FBB">
        <w:rPr>
          <w:rFonts w:eastAsia="Times New Roman"/>
          <w:color w:val="212121"/>
        </w:rPr>
        <w:t>R</w:t>
      </w:r>
      <w:r w:rsidRPr="00966A73">
        <w:rPr>
          <w:rFonts w:eastAsia="Times New Roman"/>
          <w:color w:val="212121"/>
        </w:rPr>
        <w:t xml:space="preserve">ail heeft </w:t>
      </w:r>
      <w:r w:rsidR="00DB5576">
        <w:rPr>
          <w:rFonts w:eastAsia="Times New Roman"/>
          <w:color w:val="212121"/>
        </w:rPr>
        <w:t xml:space="preserve">daarvoor </w:t>
      </w:r>
      <w:r w:rsidRPr="00372429">
        <w:rPr>
          <w:rFonts w:eastAsia="Times New Roman"/>
          <w:color w:val="212121"/>
        </w:rPr>
        <w:t xml:space="preserve">een vaste aannemer onder UAV-GC contract, wiens installaties voor spoorveiligheid dienen te worden geïntegreerd in het ontwerp. Deze integratie ligt in de planning van het project op het kritieke pad. </w:t>
      </w:r>
      <w:r>
        <w:rPr>
          <w:rFonts w:eastAsia="Times New Roman"/>
          <w:color w:val="212121"/>
        </w:rPr>
        <w:t xml:space="preserve">Via Europese aanbesteding zal een </w:t>
      </w:r>
      <w:r w:rsidR="00DB5576">
        <w:rPr>
          <w:rFonts w:eastAsia="Times New Roman"/>
          <w:color w:val="212121"/>
        </w:rPr>
        <w:t>regievoerder/</w:t>
      </w:r>
      <w:r>
        <w:rPr>
          <w:rFonts w:eastAsia="Times New Roman"/>
          <w:color w:val="212121"/>
        </w:rPr>
        <w:t xml:space="preserve">uitvoerder voor dit project worden gezocht, die </w:t>
      </w:r>
      <w:r w:rsidR="00220D04">
        <w:rPr>
          <w:rFonts w:eastAsia="Times New Roman"/>
          <w:color w:val="212121"/>
        </w:rPr>
        <w:t xml:space="preserve">vanuit zijn resultaatsverplichting </w:t>
      </w:r>
      <w:r>
        <w:rPr>
          <w:rFonts w:eastAsia="Times New Roman"/>
          <w:color w:val="212121"/>
        </w:rPr>
        <w:t>samen zal moeten werken met de vaste aannemer van Pro</w:t>
      </w:r>
      <w:r w:rsidR="009F7FBB">
        <w:rPr>
          <w:rFonts w:eastAsia="Times New Roman"/>
          <w:color w:val="212121"/>
        </w:rPr>
        <w:t>R</w:t>
      </w:r>
      <w:r>
        <w:rPr>
          <w:rFonts w:eastAsia="Times New Roman"/>
          <w:color w:val="212121"/>
        </w:rPr>
        <w:t xml:space="preserve">ail. Het opdrachtgeverschap wil vanwege deze </w:t>
      </w:r>
      <w:r w:rsidR="00220D04">
        <w:rPr>
          <w:rFonts w:eastAsia="Times New Roman"/>
          <w:color w:val="212121"/>
        </w:rPr>
        <w:t xml:space="preserve">opdrachtnemer </w:t>
      </w:r>
      <w:r>
        <w:rPr>
          <w:rFonts w:eastAsia="Times New Roman"/>
          <w:color w:val="212121"/>
        </w:rPr>
        <w:t xml:space="preserve">echter </w:t>
      </w:r>
      <w:r w:rsidRPr="00372429">
        <w:rPr>
          <w:rFonts w:eastAsia="Times New Roman"/>
          <w:color w:val="212121"/>
        </w:rPr>
        <w:t xml:space="preserve">niet geconfronteerd worden met meerwerkclaims of met </w:t>
      </w:r>
      <w:r w:rsidR="000031CB">
        <w:rPr>
          <w:rFonts w:eastAsia="Times New Roman"/>
          <w:color w:val="212121"/>
        </w:rPr>
        <w:t>opdrachtgevers</w:t>
      </w:r>
      <w:r w:rsidRPr="00372429">
        <w:rPr>
          <w:rFonts w:eastAsia="Times New Roman"/>
          <w:color w:val="212121"/>
        </w:rPr>
        <w:t>aansprakelijkheid ten gevolge van vertraging</w:t>
      </w:r>
      <w:r w:rsidR="000031CB">
        <w:rPr>
          <w:rFonts w:eastAsia="Times New Roman"/>
          <w:color w:val="212121"/>
        </w:rPr>
        <w:t xml:space="preserve"> bij de vaste aannemer van Pro</w:t>
      </w:r>
      <w:r w:rsidR="009F7FBB">
        <w:rPr>
          <w:rFonts w:eastAsia="Times New Roman"/>
          <w:color w:val="212121"/>
        </w:rPr>
        <w:t>R</w:t>
      </w:r>
      <w:r w:rsidR="000031CB">
        <w:rPr>
          <w:rFonts w:eastAsia="Times New Roman"/>
          <w:color w:val="212121"/>
        </w:rPr>
        <w:t>ail</w:t>
      </w:r>
      <w:r w:rsidRPr="00372429">
        <w:rPr>
          <w:rFonts w:eastAsia="Times New Roman"/>
          <w:color w:val="212121"/>
        </w:rPr>
        <w:t xml:space="preserve">. </w:t>
      </w:r>
    </w:p>
    <w:p w14:paraId="11D8BEB4" w14:textId="77777777" w:rsidR="004B168F" w:rsidRDefault="004B168F" w:rsidP="000E5F59"/>
    <w:sectPr w:rsidR="004B168F" w:rsidSect="007B0DBC">
      <w:headerReference w:type="default" r:id="rId10"/>
      <w:footerReference w:type="default" r:id="rId11"/>
      <w:pgSz w:w="11906" w:h="16838"/>
      <w:pgMar w:top="1078" w:right="849" w:bottom="56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75B1C" w14:textId="77777777" w:rsidR="00CF4D35" w:rsidRDefault="00CF4D35" w:rsidP="00C71055">
      <w:pPr>
        <w:spacing w:after="0" w:line="240" w:lineRule="auto"/>
      </w:pPr>
      <w:r>
        <w:separator/>
      </w:r>
    </w:p>
  </w:endnote>
  <w:endnote w:type="continuationSeparator" w:id="0">
    <w:p w14:paraId="34C2BBC8" w14:textId="77777777" w:rsidR="00CF4D35" w:rsidRDefault="00CF4D35" w:rsidP="00C71055">
      <w:pPr>
        <w:spacing w:after="0" w:line="240" w:lineRule="auto"/>
      </w:pPr>
      <w:r>
        <w:continuationSeparator/>
      </w:r>
    </w:p>
  </w:endnote>
  <w:endnote w:type="continuationNotice" w:id="1">
    <w:p w14:paraId="0BE4CA44" w14:textId="77777777" w:rsidR="00CF4D35" w:rsidRDefault="00CF4D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18EAA" w14:textId="1F0E3DF0" w:rsidR="00C71055" w:rsidRDefault="00C71055">
    <w:pPr>
      <w:pStyle w:val="Voettekst"/>
      <w:jc w:val="center"/>
    </w:pPr>
  </w:p>
  <w:p w14:paraId="13FCD445" w14:textId="77777777" w:rsidR="00C71055" w:rsidRDefault="00C710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79817" w14:textId="77777777" w:rsidR="00CF4D35" w:rsidRDefault="00CF4D35" w:rsidP="00C71055">
      <w:pPr>
        <w:spacing w:after="0" w:line="240" w:lineRule="auto"/>
      </w:pPr>
      <w:r>
        <w:separator/>
      </w:r>
    </w:p>
  </w:footnote>
  <w:footnote w:type="continuationSeparator" w:id="0">
    <w:p w14:paraId="1175F2F8" w14:textId="77777777" w:rsidR="00CF4D35" w:rsidRDefault="00CF4D35" w:rsidP="00C71055">
      <w:pPr>
        <w:spacing w:after="0" w:line="240" w:lineRule="auto"/>
      </w:pPr>
      <w:r>
        <w:continuationSeparator/>
      </w:r>
    </w:p>
  </w:footnote>
  <w:footnote w:type="continuationNotice" w:id="1">
    <w:p w14:paraId="3D8638DA" w14:textId="77777777" w:rsidR="00CF4D35" w:rsidRDefault="00CF4D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8858" w14:textId="0C7657BD" w:rsidR="00E55033" w:rsidRDefault="00E55033" w:rsidP="00E55033">
    <w:pPr>
      <w:spacing w:after="120"/>
      <w:rPr>
        <w:b/>
        <w:bCs/>
        <w:color w:val="FF0000"/>
      </w:rPr>
    </w:pPr>
    <w:r>
      <w:t xml:space="preserve">Provincie Utrecht,  aanbesteding Juridisch, Perceel </w:t>
    </w:r>
    <w:r w:rsidR="007250B9">
      <w:t>5</w:t>
    </w:r>
    <w:r>
      <w:t xml:space="preserve">:  </w:t>
    </w:r>
    <w:r w:rsidR="007250B9">
      <w:t>Bouw- en Aanbestedingsrecht</w:t>
    </w:r>
    <w:r>
      <w:br/>
    </w:r>
    <w:r w:rsidRPr="6615F04F">
      <w:rPr>
        <w:b/>
        <w:bCs/>
        <w:sz w:val="24"/>
        <w:szCs w:val="24"/>
      </w:rPr>
      <w:t xml:space="preserve">Casusbeschrijving </w:t>
    </w:r>
    <w:r>
      <w:rPr>
        <w:b/>
        <w:bCs/>
        <w:sz w:val="24"/>
        <w:szCs w:val="24"/>
      </w:rPr>
      <w:t xml:space="preserve"> </w:t>
    </w:r>
    <w:r>
      <w:br/>
    </w:r>
    <w:r w:rsidRPr="000F69E5">
      <w:rPr>
        <w:b/>
        <w:bCs/>
      </w:rPr>
      <w:t>Datum</w:t>
    </w:r>
    <w:r>
      <w:t xml:space="preserve">: </w:t>
    </w:r>
    <w:r>
      <w:tab/>
    </w:r>
    <w:r w:rsidR="00B32C71">
      <w:t>3</w:t>
    </w:r>
    <w:r w:rsidR="003D6256">
      <w:t>0</w:t>
    </w:r>
    <w:r w:rsidR="00135AD3">
      <w:t xml:space="preserve"> </w:t>
    </w:r>
    <w:r w:rsidR="00B32C71">
      <w:t xml:space="preserve">januari </w:t>
    </w:r>
    <w:r w:rsidR="00DF4563">
      <w:t>202</w:t>
    </w:r>
    <w:r w:rsidR="00183FDE">
      <w:t>1</w:t>
    </w:r>
    <w:r>
      <w:t xml:space="preserve">                 </w:t>
    </w:r>
    <w:r>
      <w:br/>
    </w:r>
    <w:r w:rsidRPr="000F69E5">
      <w:rPr>
        <w:b/>
        <w:bCs/>
      </w:rPr>
      <w:t>D</w:t>
    </w:r>
    <w:r w:rsidRPr="009E7CEB">
      <w:rPr>
        <w:b/>
        <w:bCs/>
      </w:rPr>
      <w:t>ocumentversie</w:t>
    </w:r>
    <w:r>
      <w:t xml:space="preserve">: </w:t>
    </w:r>
    <w:r w:rsidR="00135AD3">
      <w:t>1.0</w:t>
    </w:r>
    <w:r w:rsidR="00135AD3">
      <w:tab/>
    </w:r>
    <w:r>
      <w:t xml:space="preserve">  </w:t>
    </w:r>
    <w:r>
      <w:tab/>
      <w:t xml:space="preserve">           </w:t>
    </w:r>
    <w:r w:rsidRPr="00135AD3">
      <w:rPr>
        <w:b/>
        <w:bCs/>
      </w:rPr>
      <w:t>Documentstatus</w:t>
    </w:r>
    <w:r w:rsidRPr="00135AD3">
      <w:t xml:space="preserve">:   </w:t>
    </w:r>
    <w:r w:rsidR="00135AD3" w:rsidRPr="00135AD3">
      <w:rPr>
        <w:b/>
        <w:bCs/>
      </w:rPr>
      <w:t>Definitief</w:t>
    </w:r>
  </w:p>
  <w:p w14:paraId="405BA358" w14:textId="62D511E7" w:rsidR="00E55033" w:rsidRDefault="00DA7D8A" w:rsidP="00DA7D8A">
    <w:pPr>
      <w:spacing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6CD34A" wp14:editId="56F2933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086475" cy="0"/>
              <wp:effectExtent l="0" t="0" r="0" b="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02B21570">
            <v:line id="Rechte verbindingslijn 1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4472c4" strokeweight=".5pt" from="0,-.05pt" to="479.25pt,-.05pt" w14:anchorId="09EDAE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56453"/>
    <w:multiLevelType w:val="hybridMultilevel"/>
    <w:tmpl w:val="1A14C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4A5E0A"/>
    <w:multiLevelType w:val="hybridMultilevel"/>
    <w:tmpl w:val="D6E6BA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CF10AF"/>
    <w:multiLevelType w:val="hybridMultilevel"/>
    <w:tmpl w:val="5AE6B9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6E5102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A77ECB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014A6A"/>
    <w:multiLevelType w:val="hybridMultilevel"/>
    <w:tmpl w:val="F230A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43F4F"/>
    <w:multiLevelType w:val="hybridMultilevel"/>
    <w:tmpl w:val="01D811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E4"/>
    <w:rsid w:val="000031CB"/>
    <w:rsid w:val="00012ACA"/>
    <w:rsid w:val="0001443F"/>
    <w:rsid w:val="00014961"/>
    <w:rsid w:val="00014B11"/>
    <w:rsid w:val="00021797"/>
    <w:rsid w:val="000237F2"/>
    <w:rsid w:val="000260F7"/>
    <w:rsid w:val="00042E58"/>
    <w:rsid w:val="000548FF"/>
    <w:rsid w:val="0006520B"/>
    <w:rsid w:val="0007675A"/>
    <w:rsid w:val="0008089D"/>
    <w:rsid w:val="00091D6B"/>
    <w:rsid w:val="000956AD"/>
    <w:rsid w:val="000970A6"/>
    <w:rsid w:val="000A4885"/>
    <w:rsid w:val="000A59BD"/>
    <w:rsid w:val="000A6701"/>
    <w:rsid w:val="000B03CA"/>
    <w:rsid w:val="000B3983"/>
    <w:rsid w:val="000B5372"/>
    <w:rsid w:val="000B5A6F"/>
    <w:rsid w:val="000B6C95"/>
    <w:rsid w:val="000C4F42"/>
    <w:rsid w:val="000C5BA3"/>
    <w:rsid w:val="000C7033"/>
    <w:rsid w:val="000D2699"/>
    <w:rsid w:val="000D28E2"/>
    <w:rsid w:val="000E1E1C"/>
    <w:rsid w:val="000E5F59"/>
    <w:rsid w:val="000F2C73"/>
    <w:rsid w:val="000F32CD"/>
    <w:rsid w:val="000F69E5"/>
    <w:rsid w:val="0010064E"/>
    <w:rsid w:val="0010155B"/>
    <w:rsid w:val="001034EE"/>
    <w:rsid w:val="00111193"/>
    <w:rsid w:val="00120E02"/>
    <w:rsid w:val="00122E1F"/>
    <w:rsid w:val="00132E0C"/>
    <w:rsid w:val="001338F9"/>
    <w:rsid w:val="00135AD3"/>
    <w:rsid w:val="00141629"/>
    <w:rsid w:val="00141881"/>
    <w:rsid w:val="00145F36"/>
    <w:rsid w:val="00146044"/>
    <w:rsid w:val="001507E5"/>
    <w:rsid w:val="00151429"/>
    <w:rsid w:val="00154D0C"/>
    <w:rsid w:val="00162B59"/>
    <w:rsid w:val="0016600E"/>
    <w:rsid w:val="00166D92"/>
    <w:rsid w:val="001828C8"/>
    <w:rsid w:val="00183FDE"/>
    <w:rsid w:val="00185601"/>
    <w:rsid w:val="00186311"/>
    <w:rsid w:val="00187D99"/>
    <w:rsid w:val="001905BB"/>
    <w:rsid w:val="00193C6D"/>
    <w:rsid w:val="001A1D1B"/>
    <w:rsid w:val="001A2DFA"/>
    <w:rsid w:val="001A71F3"/>
    <w:rsid w:val="001B5D24"/>
    <w:rsid w:val="001C018E"/>
    <w:rsid w:val="001C05B8"/>
    <w:rsid w:val="001C10A3"/>
    <w:rsid w:val="001C2C1A"/>
    <w:rsid w:val="001C36FF"/>
    <w:rsid w:val="001C6562"/>
    <w:rsid w:val="001E5ABE"/>
    <w:rsid w:val="0020076B"/>
    <w:rsid w:val="002022C7"/>
    <w:rsid w:val="00203782"/>
    <w:rsid w:val="00206E00"/>
    <w:rsid w:val="0020713C"/>
    <w:rsid w:val="002152D7"/>
    <w:rsid w:val="00216CF7"/>
    <w:rsid w:val="00217C5C"/>
    <w:rsid w:val="00220D04"/>
    <w:rsid w:val="00224D9B"/>
    <w:rsid w:val="00225112"/>
    <w:rsid w:val="00234B65"/>
    <w:rsid w:val="0024361F"/>
    <w:rsid w:val="00245756"/>
    <w:rsid w:val="00246587"/>
    <w:rsid w:val="0026267D"/>
    <w:rsid w:val="00282D67"/>
    <w:rsid w:val="00284D9E"/>
    <w:rsid w:val="00292A17"/>
    <w:rsid w:val="00292A44"/>
    <w:rsid w:val="00293422"/>
    <w:rsid w:val="00294B44"/>
    <w:rsid w:val="00295CA4"/>
    <w:rsid w:val="002A0FFB"/>
    <w:rsid w:val="002B42B1"/>
    <w:rsid w:val="002B4510"/>
    <w:rsid w:val="002B56F2"/>
    <w:rsid w:val="002B7644"/>
    <w:rsid w:val="002C3D1D"/>
    <w:rsid w:val="002C6410"/>
    <w:rsid w:val="002C7B32"/>
    <w:rsid w:val="002D15EF"/>
    <w:rsid w:val="002D6324"/>
    <w:rsid w:val="002D7BCB"/>
    <w:rsid w:val="002E1783"/>
    <w:rsid w:val="002E32B8"/>
    <w:rsid w:val="002F40A6"/>
    <w:rsid w:val="002F49D0"/>
    <w:rsid w:val="0030215A"/>
    <w:rsid w:val="00314989"/>
    <w:rsid w:val="00314D7B"/>
    <w:rsid w:val="0031692E"/>
    <w:rsid w:val="00316A93"/>
    <w:rsid w:val="0033262C"/>
    <w:rsid w:val="003352C5"/>
    <w:rsid w:val="003417B4"/>
    <w:rsid w:val="003437F0"/>
    <w:rsid w:val="00350340"/>
    <w:rsid w:val="00352AB4"/>
    <w:rsid w:val="00354E2E"/>
    <w:rsid w:val="00356BA0"/>
    <w:rsid w:val="003643C7"/>
    <w:rsid w:val="00372429"/>
    <w:rsid w:val="00373DE0"/>
    <w:rsid w:val="003744FC"/>
    <w:rsid w:val="00380595"/>
    <w:rsid w:val="00382C48"/>
    <w:rsid w:val="00386343"/>
    <w:rsid w:val="00392DFF"/>
    <w:rsid w:val="00395C3B"/>
    <w:rsid w:val="00396147"/>
    <w:rsid w:val="003A514D"/>
    <w:rsid w:val="003A614D"/>
    <w:rsid w:val="003B057E"/>
    <w:rsid w:val="003B1F34"/>
    <w:rsid w:val="003B3234"/>
    <w:rsid w:val="003B3334"/>
    <w:rsid w:val="003C0F1C"/>
    <w:rsid w:val="003C39F5"/>
    <w:rsid w:val="003C5DD2"/>
    <w:rsid w:val="003C64E9"/>
    <w:rsid w:val="003D1341"/>
    <w:rsid w:val="003D6256"/>
    <w:rsid w:val="003E2AD7"/>
    <w:rsid w:val="003E597C"/>
    <w:rsid w:val="003F0964"/>
    <w:rsid w:val="003F23C3"/>
    <w:rsid w:val="003F3DE4"/>
    <w:rsid w:val="003F6BA9"/>
    <w:rsid w:val="00401874"/>
    <w:rsid w:val="00402175"/>
    <w:rsid w:val="00405930"/>
    <w:rsid w:val="00416531"/>
    <w:rsid w:val="004237C1"/>
    <w:rsid w:val="004259C8"/>
    <w:rsid w:val="00430D51"/>
    <w:rsid w:val="0045085F"/>
    <w:rsid w:val="00451120"/>
    <w:rsid w:val="00453539"/>
    <w:rsid w:val="00467E87"/>
    <w:rsid w:val="0047B17E"/>
    <w:rsid w:val="004819DE"/>
    <w:rsid w:val="004862A2"/>
    <w:rsid w:val="004877D2"/>
    <w:rsid w:val="004908C5"/>
    <w:rsid w:val="00493C6F"/>
    <w:rsid w:val="004A186A"/>
    <w:rsid w:val="004A4242"/>
    <w:rsid w:val="004B168F"/>
    <w:rsid w:val="004C0A3C"/>
    <w:rsid w:val="004C3C3D"/>
    <w:rsid w:val="004D02F6"/>
    <w:rsid w:val="004D058A"/>
    <w:rsid w:val="004D09C7"/>
    <w:rsid w:val="004E241C"/>
    <w:rsid w:val="004E5517"/>
    <w:rsid w:val="004E6837"/>
    <w:rsid w:val="004F3F23"/>
    <w:rsid w:val="004F4EB6"/>
    <w:rsid w:val="005034D3"/>
    <w:rsid w:val="0050615E"/>
    <w:rsid w:val="005066E5"/>
    <w:rsid w:val="0052309F"/>
    <w:rsid w:val="00524D4B"/>
    <w:rsid w:val="00533A74"/>
    <w:rsid w:val="0054650E"/>
    <w:rsid w:val="00555397"/>
    <w:rsid w:val="00561A17"/>
    <w:rsid w:val="00565DDA"/>
    <w:rsid w:val="005675E7"/>
    <w:rsid w:val="00574C05"/>
    <w:rsid w:val="0057773D"/>
    <w:rsid w:val="005A186F"/>
    <w:rsid w:val="005A3768"/>
    <w:rsid w:val="005A6ACE"/>
    <w:rsid w:val="005B234E"/>
    <w:rsid w:val="005B4B33"/>
    <w:rsid w:val="005B4EC7"/>
    <w:rsid w:val="005C3A60"/>
    <w:rsid w:val="005C4CC9"/>
    <w:rsid w:val="005D1711"/>
    <w:rsid w:val="005D7E80"/>
    <w:rsid w:val="005E1A9C"/>
    <w:rsid w:val="005E5129"/>
    <w:rsid w:val="005F26B5"/>
    <w:rsid w:val="005F40B1"/>
    <w:rsid w:val="005F428A"/>
    <w:rsid w:val="005F5298"/>
    <w:rsid w:val="0060424B"/>
    <w:rsid w:val="00607BFD"/>
    <w:rsid w:val="00615DDB"/>
    <w:rsid w:val="006175A4"/>
    <w:rsid w:val="0062475E"/>
    <w:rsid w:val="00625F92"/>
    <w:rsid w:val="00631F73"/>
    <w:rsid w:val="00636A20"/>
    <w:rsid w:val="0063741A"/>
    <w:rsid w:val="00637857"/>
    <w:rsid w:val="00645651"/>
    <w:rsid w:val="00656A20"/>
    <w:rsid w:val="00660C68"/>
    <w:rsid w:val="00660DFE"/>
    <w:rsid w:val="0066104F"/>
    <w:rsid w:val="00665087"/>
    <w:rsid w:val="0066663D"/>
    <w:rsid w:val="00667136"/>
    <w:rsid w:val="006717BE"/>
    <w:rsid w:val="00671FED"/>
    <w:rsid w:val="0067259B"/>
    <w:rsid w:val="00675132"/>
    <w:rsid w:val="006804FA"/>
    <w:rsid w:val="00692085"/>
    <w:rsid w:val="006938EB"/>
    <w:rsid w:val="00695DFA"/>
    <w:rsid w:val="006A1836"/>
    <w:rsid w:val="006A3F3E"/>
    <w:rsid w:val="006A7FCC"/>
    <w:rsid w:val="006B091C"/>
    <w:rsid w:val="006B4083"/>
    <w:rsid w:val="006B5CD6"/>
    <w:rsid w:val="006C1ADE"/>
    <w:rsid w:val="006D002A"/>
    <w:rsid w:val="006D175B"/>
    <w:rsid w:val="006D6943"/>
    <w:rsid w:val="006D7268"/>
    <w:rsid w:val="006E4B7E"/>
    <w:rsid w:val="006F2F92"/>
    <w:rsid w:val="00700FD9"/>
    <w:rsid w:val="007053F2"/>
    <w:rsid w:val="007101BF"/>
    <w:rsid w:val="0071778B"/>
    <w:rsid w:val="00717E02"/>
    <w:rsid w:val="007250B9"/>
    <w:rsid w:val="00725717"/>
    <w:rsid w:val="007275D1"/>
    <w:rsid w:val="00731402"/>
    <w:rsid w:val="007319F1"/>
    <w:rsid w:val="00744550"/>
    <w:rsid w:val="00746416"/>
    <w:rsid w:val="00747B1F"/>
    <w:rsid w:val="00752496"/>
    <w:rsid w:val="0075265F"/>
    <w:rsid w:val="00753068"/>
    <w:rsid w:val="00753EDA"/>
    <w:rsid w:val="00757CBA"/>
    <w:rsid w:val="0076484B"/>
    <w:rsid w:val="007750A3"/>
    <w:rsid w:val="00775EF4"/>
    <w:rsid w:val="00784856"/>
    <w:rsid w:val="007868CF"/>
    <w:rsid w:val="00786BBC"/>
    <w:rsid w:val="0078715B"/>
    <w:rsid w:val="007915E6"/>
    <w:rsid w:val="0079338C"/>
    <w:rsid w:val="00797E2C"/>
    <w:rsid w:val="007A4EFE"/>
    <w:rsid w:val="007B0DBC"/>
    <w:rsid w:val="007B4AA0"/>
    <w:rsid w:val="007B7755"/>
    <w:rsid w:val="007C113F"/>
    <w:rsid w:val="007C3DFA"/>
    <w:rsid w:val="007C5E6F"/>
    <w:rsid w:val="007C782D"/>
    <w:rsid w:val="007D190D"/>
    <w:rsid w:val="007D3DCE"/>
    <w:rsid w:val="007E033F"/>
    <w:rsid w:val="007E06C8"/>
    <w:rsid w:val="007E4935"/>
    <w:rsid w:val="007E5B63"/>
    <w:rsid w:val="007E65CA"/>
    <w:rsid w:val="007E71E7"/>
    <w:rsid w:val="007E722E"/>
    <w:rsid w:val="007F54C0"/>
    <w:rsid w:val="007F5E42"/>
    <w:rsid w:val="007F7769"/>
    <w:rsid w:val="00801755"/>
    <w:rsid w:val="00802225"/>
    <w:rsid w:val="00804BF9"/>
    <w:rsid w:val="00815C8E"/>
    <w:rsid w:val="00816305"/>
    <w:rsid w:val="00822F43"/>
    <w:rsid w:val="00822FA8"/>
    <w:rsid w:val="00830532"/>
    <w:rsid w:val="00842000"/>
    <w:rsid w:val="008469A5"/>
    <w:rsid w:val="00854290"/>
    <w:rsid w:val="00867DD5"/>
    <w:rsid w:val="00877324"/>
    <w:rsid w:val="00880816"/>
    <w:rsid w:val="0088446D"/>
    <w:rsid w:val="008A190E"/>
    <w:rsid w:val="008A42C6"/>
    <w:rsid w:val="008C56E0"/>
    <w:rsid w:val="008D2E8E"/>
    <w:rsid w:val="008D7A5A"/>
    <w:rsid w:val="008E153C"/>
    <w:rsid w:val="008E2528"/>
    <w:rsid w:val="008E5988"/>
    <w:rsid w:val="008F17AE"/>
    <w:rsid w:val="008F544D"/>
    <w:rsid w:val="008F5FF3"/>
    <w:rsid w:val="009019CC"/>
    <w:rsid w:val="00904A0E"/>
    <w:rsid w:val="009116BC"/>
    <w:rsid w:val="009139E4"/>
    <w:rsid w:val="00913E02"/>
    <w:rsid w:val="00914F26"/>
    <w:rsid w:val="0092549F"/>
    <w:rsid w:val="00925F86"/>
    <w:rsid w:val="0092635F"/>
    <w:rsid w:val="009271BA"/>
    <w:rsid w:val="0093003D"/>
    <w:rsid w:val="00930DFD"/>
    <w:rsid w:val="00933E77"/>
    <w:rsid w:val="00934FCC"/>
    <w:rsid w:val="009408DA"/>
    <w:rsid w:val="00944021"/>
    <w:rsid w:val="00953D35"/>
    <w:rsid w:val="009576C5"/>
    <w:rsid w:val="00957FFA"/>
    <w:rsid w:val="00963C54"/>
    <w:rsid w:val="00964545"/>
    <w:rsid w:val="00966A73"/>
    <w:rsid w:val="00967246"/>
    <w:rsid w:val="00971473"/>
    <w:rsid w:val="00976192"/>
    <w:rsid w:val="00981E93"/>
    <w:rsid w:val="00984235"/>
    <w:rsid w:val="009921DF"/>
    <w:rsid w:val="009922D5"/>
    <w:rsid w:val="009A0789"/>
    <w:rsid w:val="009A4872"/>
    <w:rsid w:val="009A57FD"/>
    <w:rsid w:val="009A70AA"/>
    <w:rsid w:val="009B2EAD"/>
    <w:rsid w:val="009B3C0E"/>
    <w:rsid w:val="009B5E65"/>
    <w:rsid w:val="009B7264"/>
    <w:rsid w:val="009B75F9"/>
    <w:rsid w:val="009C1347"/>
    <w:rsid w:val="009C15C6"/>
    <w:rsid w:val="009C2CF6"/>
    <w:rsid w:val="009C3D27"/>
    <w:rsid w:val="009C65EA"/>
    <w:rsid w:val="009D1A33"/>
    <w:rsid w:val="009D1DB1"/>
    <w:rsid w:val="009E07C7"/>
    <w:rsid w:val="009E1869"/>
    <w:rsid w:val="009E589C"/>
    <w:rsid w:val="009E7CEB"/>
    <w:rsid w:val="009F3E7E"/>
    <w:rsid w:val="009F7AE0"/>
    <w:rsid w:val="009F7FBB"/>
    <w:rsid w:val="00A046F1"/>
    <w:rsid w:val="00A05912"/>
    <w:rsid w:val="00A0604E"/>
    <w:rsid w:val="00A1092D"/>
    <w:rsid w:val="00A10B6A"/>
    <w:rsid w:val="00A11F3B"/>
    <w:rsid w:val="00A20185"/>
    <w:rsid w:val="00A21057"/>
    <w:rsid w:val="00A23325"/>
    <w:rsid w:val="00A233AF"/>
    <w:rsid w:val="00A27A0A"/>
    <w:rsid w:val="00A3276D"/>
    <w:rsid w:val="00A41BB0"/>
    <w:rsid w:val="00A47A3E"/>
    <w:rsid w:val="00A50E24"/>
    <w:rsid w:val="00A5174D"/>
    <w:rsid w:val="00A52FE4"/>
    <w:rsid w:val="00A53843"/>
    <w:rsid w:val="00A667B7"/>
    <w:rsid w:val="00A75B6C"/>
    <w:rsid w:val="00A84C4B"/>
    <w:rsid w:val="00A92427"/>
    <w:rsid w:val="00A929D4"/>
    <w:rsid w:val="00A965D9"/>
    <w:rsid w:val="00AA006E"/>
    <w:rsid w:val="00AA73AC"/>
    <w:rsid w:val="00AB1549"/>
    <w:rsid w:val="00AB2AFC"/>
    <w:rsid w:val="00AD1AD8"/>
    <w:rsid w:val="00AD5870"/>
    <w:rsid w:val="00AD6B4A"/>
    <w:rsid w:val="00AE429D"/>
    <w:rsid w:val="00AF4E09"/>
    <w:rsid w:val="00B103F5"/>
    <w:rsid w:val="00B13E2C"/>
    <w:rsid w:val="00B176EF"/>
    <w:rsid w:val="00B20010"/>
    <w:rsid w:val="00B305BC"/>
    <w:rsid w:val="00B32C71"/>
    <w:rsid w:val="00B34FC3"/>
    <w:rsid w:val="00B45519"/>
    <w:rsid w:val="00B60AA4"/>
    <w:rsid w:val="00B61AFC"/>
    <w:rsid w:val="00B62BE9"/>
    <w:rsid w:val="00B649C1"/>
    <w:rsid w:val="00B65926"/>
    <w:rsid w:val="00B72307"/>
    <w:rsid w:val="00B74FA9"/>
    <w:rsid w:val="00B93BD2"/>
    <w:rsid w:val="00BA4BC6"/>
    <w:rsid w:val="00BB1E3E"/>
    <w:rsid w:val="00BB228A"/>
    <w:rsid w:val="00BB6DCB"/>
    <w:rsid w:val="00BB7DBB"/>
    <w:rsid w:val="00BC0657"/>
    <w:rsid w:val="00BC19A1"/>
    <w:rsid w:val="00BC1F81"/>
    <w:rsid w:val="00BC2B94"/>
    <w:rsid w:val="00BC3EB8"/>
    <w:rsid w:val="00BC5756"/>
    <w:rsid w:val="00BC5984"/>
    <w:rsid w:val="00BD2F9B"/>
    <w:rsid w:val="00BD4248"/>
    <w:rsid w:val="00BD4522"/>
    <w:rsid w:val="00BD7DB4"/>
    <w:rsid w:val="00BE7627"/>
    <w:rsid w:val="00BF0D9F"/>
    <w:rsid w:val="00C007EF"/>
    <w:rsid w:val="00C05A71"/>
    <w:rsid w:val="00C1004A"/>
    <w:rsid w:val="00C117AA"/>
    <w:rsid w:val="00C149CD"/>
    <w:rsid w:val="00C15404"/>
    <w:rsid w:val="00C16741"/>
    <w:rsid w:val="00C22C46"/>
    <w:rsid w:val="00C23A7D"/>
    <w:rsid w:val="00C34826"/>
    <w:rsid w:val="00C365FD"/>
    <w:rsid w:val="00C36E07"/>
    <w:rsid w:val="00C472A7"/>
    <w:rsid w:val="00C5262D"/>
    <w:rsid w:val="00C5F09A"/>
    <w:rsid w:val="00C70F75"/>
    <w:rsid w:val="00C71055"/>
    <w:rsid w:val="00C75C7F"/>
    <w:rsid w:val="00C86283"/>
    <w:rsid w:val="00C8696D"/>
    <w:rsid w:val="00C96FE7"/>
    <w:rsid w:val="00C9729D"/>
    <w:rsid w:val="00CA2411"/>
    <w:rsid w:val="00CA2D62"/>
    <w:rsid w:val="00CA3FCE"/>
    <w:rsid w:val="00CA5E26"/>
    <w:rsid w:val="00CA65D9"/>
    <w:rsid w:val="00CB438F"/>
    <w:rsid w:val="00CB63A8"/>
    <w:rsid w:val="00CB6DC9"/>
    <w:rsid w:val="00CD313D"/>
    <w:rsid w:val="00CD5A38"/>
    <w:rsid w:val="00CD5E75"/>
    <w:rsid w:val="00CE208A"/>
    <w:rsid w:val="00CF1D73"/>
    <w:rsid w:val="00CF4D35"/>
    <w:rsid w:val="00CF5890"/>
    <w:rsid w:val="00CF7062"/>
    <w:rsid w:val="00D00FD5"/>
    <w:rsid w:val="00D01444"/>
    <w:rsid w:val="00D01FFB"/>
    <w:rsid w:val="00D02C59"/>
    <w:rsid w:val="00D07262"/>
    <w:rsid w:val="00D10327"/>
    <w:rsid w:val="00D121CF"/>
    <w:rsid w:val="00D12D51"/>
    <w:rsid w:val="00D14ED0"/>
    <w:rsid w:val="00D20355"/>
    <w:rsid w:val="00D218D6"/>
    <w:rsid w:val="00D225DF"/>
    <w:rsid w:val="00D2307A"/>
    <w:rsid w:val="00D24AE7"/>
    <w:rsid w:val="00D264E0"/>
    <w:rsid w:val="00D305A4"/>
    <w:rsid w:val="00D30EF6"/>
    <w:rsid w:val="00D34A3F"/>
    <w:rsid w:val="00D37373"/>
    <w:rsid w:val="00D611E8"/>
    <w:rsid w:val="00D63948"/>
    <w:rsid w:val="00D65308"/>
    <w:rsid w:val="00D71474"/>
    <w:rsid w:val="00D74C19"/>
    <w:rsid w:val="00D80EC0"/>
    <w:rsid w:val="00D81FBF"/>
    <w:rsid w:val="00D822CC"/>
    <w:rsid w:val="00D83E2A"/>
    <w:rsid w:val="00D865C6"/>
    <w:rsid w:val="00D8719D"/>
    <w:rsid w:val="00D87B55"/>
    <w:rsid w:val="00D9723F"/>
    <w:rsid w:val="00DA34A8"/>
    <w:rsid w:val="00DA65B6"/>
    <w:rsid w:val="00DA7D8A"/>
    <w:rsid w:val="00DB5576"/>
    <w:rsid w:val="00DC36B9"/>
    <w:rsid w:val="00DC3CD9"/>
    <w:rsid w:val="00DC599E"/>
    <w:rsid w:val="00DC7BD5"/>
    <w:rsid w:val="00DD41CB"/>
    <w:rsid w:val="00DE4F88"/>
    <w:rsid w:val="00DF4563"/>
    <w:rsid w:val="00DF746A"/>
    <w:rsid w:val="00E05A53"/>
    <w:rsid w:val="00E110EF"/>
    <w:rsid w:val="00E112C5"/>
    <w:rsid w:val="00E1459D"/>
    <w:rsid w:val="00E2436C"/>
    <w:rsid w:val="00E2603D"/>
    <w:rsid w:val="00E26AA7"/>
    <w:rsid w:val="00E30891"/>
    <w:rsid w:val="00E37D81"/>
    <w:rsid w:val="00E45968"/>
    <w:rsid w:val="00E5295B"/>
    <w:rsid w:val="00E55033"/>
    <w:rsid w:val="00E63D0D"/>
    <w:rsid w:val="00E666E5"/>
    <w:rsid w:val="00E747EC"/>
    <w:rsid w:val="00E84573"/>
    <w:rsid w:val="00E85886"/>
    <w:rsid w:val="00E86181"/>
    <w:rsid w:val="00E863B9"/>
    <w:rsid w:val="00E86568"/>
    <w:rsid w:val="00E91758"/>
    <w:rsid w:val="00E95DB0"/>
    <w:rsid w:val="00E96E1A"/>
    <w:rsid w:val="00E9792B"/>
    <w:rsid w:val="00EA1EFB"/>
    <w:rsid w:val="00EA532E"/>
    <w:rsid w:val="00EA631E"/>
    <w:rsid w:val="00EB5DD7"/>
    <w:rsid w:val="00EB7201"/>
    <w:rsid w:val="00ED06F7"/>
    <w:rsid w:val="00ED23E1"/>
    <w:rsid w:val="00EE1D3F"/>
    <w:rsid w:val="00EE7923"/>
    <w:rsid w:val="00EE7A6E"/>
    <w:rsid w:val="00EF0AC7"/>
    <w:rsid w:val="00EF4EBF"/>
    <w:rsid w:val="00F0585E"/>
    <w:rsid w:val="00F07338"/>
    <w:rsid w:val="00F0781A"/>
    <w:rsid w:val="00F105F0"/>
    <w:rsid w:val="00F11105"/>
    <w:rsid w:val="00F11A02"/>
    <w:rsid w:val="00F12AD9"/>
    <w:rsid w:val="00F205EF"/>
    <w:rsid w:val="00F2218D"/>
    <w:rsid w:val="00F2363B"/>
    <w:rsid w:val="00F3021E"/>
    <w:rsid w:val="00F50B66"/>
    <w:rsid w:val="00F533FC"/>
    <w:rsid w:val="00F5565B"/>
    <w:rsid w:val="00F74313"/>
    <w:rsid w:val="00F81F59"/>
    <w:rsid w:val="00F83399"/>
    <w:rsid w:val="00F93E9D"/>
    <w:rsid w:val="00FA0A57"/>
    <w:rsid w:val="00FA139E"/>
    <w:rsid w:val="00FA32C3"/>
    <w:rsid w:val="00FA7456"/>
    <w:rsid w:val="00FB233E"/>
    <w:rsid w:val="00FB4806"/>
    <w:rsid w:val="00FB7F12"/>
    <w:rsid w:val="00FC4873"/>
    <w:rsid w:val="00FC6B8B"/>
    <w:rsid w:val="00FD0A72"/>
    <w:rsid w:val="00FD3DEA"/>
    <w:rsid w:val="00FD42DF"/>
    <w:rsid w:val="00FD58F5"/>
    <w:rsid w:val="00FD639F"/>
    <w:rsid w:val="00FD7FDE"/>
    <w:rsid w:val="00FE2C4C"/>
    <w:rsid w:val="00FE3256"/>
    <w:rsid w:val="00FE422B"/>
    <w:rsid w:val="00FE57C2"/>
    <w:rsid w:val="00FF22C4"/>
    <w:rsid w:val="00FF7CB2"/>
    <w:rsid w:val="0104D0E9"/>
    <w:rsid w:val="0149674E"/>
    <w:rsid w:val="019C56D5"/>
    <w:rsid w:val="01CE8AA4"/>
    <w:rsid w:val="01E9BF74"/>
    <w:rsid w:val="02AF5ED0"/>
    <w:rsid w:val="02C11680"/>
    <w:rsid w:val="02D684CC"/>
    <w:rsid w:val="03718AF9"/>
    <w:rsid w:val="042F8929"/>
    <w:rsid w:val="047D916B"/>
    <w:rsid w:val="052906B0"/>
    <w:rsid w:val="05374F53"/>
    <w:rsid w:val="0648A76B"/>
    <w:rsid w:val="06E2C6E9"/>
    <w:rsid w:val="06E2F29D"/>
    <w:rsid w:val="06F1B18B"/>
    <w:rsid w:val="073B270C"/>
    <w:rsid w:val="07882C71"/>
    <w:rsid w:val="08036A16"/>
    <w:rsid w:val="08F69174"/>
    <w:rsid w:val="0920656D"/>
    <w:rsid w:val="09547FAE"/>
    <w:rsid w:val="0971E0EF"/>
    <w:rsid w:val="0C34E243"/>
    <w:rsid w:val="0D46BAC6"/>
    <w:rsid w:val="0D85288C"/>
    <w:rsid w:val="0D9DF85B"/>
    <w:rsid w:val="0DCF9763"/>
    <w:rsid w:val="0DEE12B3"/>
    <w:rsid w:val="0EE58B97"/>
    <w:rsid w:val="0F78E2EC"/>
    <w:rsid w:val="108FEE10"/>
    <w:rsid w:val="113D4DBB"/>
    <w:rsid w:val="117A3DD7"/>
    <w:rsid w:val="11E94516"/>
    <w:rsid w:val="1250FD83"/>
    <w:rsid w:val="12BB7BBC"/>
    <w:rsid w:val="13079A05"/>
    <w:rsid w:val="1329DCE2"/>
    <w:rsid w:val="13764318"/>
    <w:rsid w:val="13FC1C61"/>
    <w:rsid w:val="14B711D2"/>
    <w:rsid w:val="14EB9996"/>
    <w:rsid w:val="15330757"/>
    <w:rsid w:val="15793996"/>
    <w:rsid w:val="158D7041"/>
    <w:rsid w:val="165396B5"/>
    <w:rsid w:val="167C15CF"/>
    <w:rsid w:val="16C3B31A"/>
    <w:rsid w:val="16FE638F"/>
    <w:rsid w:val="170A2CC4"/>
    <w:rsid w:val="17FBDDCC"/>
    <w:rsid w:val="18A36E4C"/>
    <w:rsid w:val="1957E3B6"/>
    <w:rsid w:val="1A4CCFC7"/>
    <w:rsid w:val="1A877E09"/>
    <w:rsid w:val="1A9944AA"/>
    <w:rsid w:val="1ABD2C57"/>
    <w:rsid w:val="1B049A3D"/>
    <w:rsid w:val="1B0ECC81"/>
    <w:rsid w:val="1BA1CA47"/>
    <w:rsid w:val="1C8C117B"/>
    <w:rsid w:val="1C9C4516"/>
    <w:rsid w:val="1D5767E5"/>
    <w:rsid w:val="1D9C643E"/>
    <w:rsid w:val="1E8C000D"/>
    <w:rsid w:val="1F0FF9AF"/>
    <w:rsid w:val="20D8134C"/>
    <w:rsid w:val="21422094"/>
    <w:rsid w:val="214709FC"/>
    <w:rsid w:val="2170B712"/>
    <w:rsid w:val="22551CC6"/>
    <w:rsid w:val="23182650"/>
    <w:rsid w:val="243898E6"/>
    <w:rsid w:val="24D3F7F3"/>
    <w:rsid w:val="2522BC1D"/>
    <w:rsid w:val="253DBDB4"/>
    <w:rsid w:val="2575B185"/>
    <w:rsid w:val="26159484"/>
    <w:rsid w:val="265711ED"/>
    <w:rsid w:val="2688430E"/>
    <w:rsid w:val="26B551FF"/>
    <w:rsid w:val="27A76979"/>
    <w:rsid w:val="27CB0226"/>
    <w:rsid w:val="27D4AD48"/>
    <w:rsid w:val="27D4D8EC"/>
    <w:rsid w:val="28466C63"/>
    <w:rsid w:val="28F7D3C4"/>
    <w:rsid w:val="2A0A9DE3"/>
    <w:rsid w:val="2A0BEEDB"/>
    <w:rsid w:val="2A17CCAA"/>
    <w:rsid w:val="2AF41DBB"/>
    <w:rsid w:val="2BB390B4"/>
    <w:rsid w:val="2C1778BB"/>
    <w:rsid w:val="2DC61F00"/>
    <w:rsid w:val="2DFD8E2B"/>
    <w:rsid w:val="2E043855"/>
    <w:rsid w:val="2F260AE1"/>
    <w:rsid w:val="2FB3E947"/>
    <w:rsid w:val="3120EBE2"/>
    <w:rsid w:val="31722471"/>
    <w:rsid w:val="31D31BE8"/>
    <w:rsid w:val="32F99691"/>
    <w:rsid w:val="333FD7E7"/>
    <w:rsid w:val="3358EB1A"/>
    <w:rsid w:val="341A630A"/>
    <w:rsid w:val="3458DFA3"/>
    <w:rsid w:val="346EAB8B"/>
    <w:rsid w:val="34918C4F"/>
    <w:rsid w:val="349E397A"/>
    <w:rsid w:val="352B0A49"/>
    <w:rsid w:val="35347873"/>
    <w:rsid w:val="356D1AEE"/>
    <w:rsid w:val="35ABEC11"/>
    <w:rsid w:val="365EAB48"/>
    <w:rsid w:val="36D1E653"/>
    <w:rsid w:val="375FC183"/>
    <w:rsid w:val="37FB7718"/>
    <w:rsid w:val="380A1788"/>
    <w:rsid w:val="388B8842"/>
    <w:rsid w:val="38FAF17F"/>
    <w:rsid w:val="3934CDDE"/>
    <w:rsid w:val="39534FB7"/>
    <w:rsid w:val="3989C077"/>
    <w:rsid w:val="39BDFFD7"/>
    <w:rsid w:val="3AD7ED13"/>
    <w:rsid w:val="3AE77D96"/>
    <w:rsid w:val="3B34C0B3"/>
    <w:rsid w:val="3BBCDD7F"/>
    <w:rsid w:val="3BD70E3E"/>
    <w:rsid w:val="3C546017"/>
    <w:rsid w:val="3CF08BC2"/>
    <w:rsid w:val="3D779E37"/>
    <w:rsid w:val="3D85D44B"/>
    <w:rsid w:val="3D9DA012"/>
    <w:rsid w:val="3DA996B1"/>
    <w:rsid w:val="3DC5B09E"/>
    <w:rsid w:val="3E25C459"/>
    <w:rsid w:val="3F62BF9F"/>
    <w:rsid w:val="401F53D3"/>
    <w:rsid w:val="406DE229"/>
    <w:rsid w:val="40B04EE2"/>
    <w:rsid w:val="41E33BB5"/>
    <w:rsid w:val="42A0FAA0"/>
    <w:rsid w:val="437BAAC3"/>
    <w:rsid w:val="445C6933"/>
    <w:rsid w:val="448AAC56"/>
    <w:rsid w:val="44F896C6"/>
    <w:rsid w:val="450C1814"/>
    <w:rsid w:val="45537EAF"/>
    <w:rsid w:val="45B6B7D1"/>
    <w:rsid w:val="4609CA5D"/>
    <w:rsid w:val="47A95A59"/>
    <w:rsid w:val="47EF872D"/>
    <w:rsid w:val="480EFF76"/>
    <w:rsid w:val="4868ADCC"/>
    <w:rsid w:val="48E9B314"/>
    <w:rsid w:val="4925DBF5"/>
    <w:rsid w:val="49313027"/>
    <w:rsid w:val="4A6EA789"/>
    <w:rsid w:val="4BEFEAC1"/>
    <w:rsid w:val="4C038C4B"/>
    <w:rsid w:val="4C153A26"/>
    <w:rsid w:val="4C2EE002"/>
    <w:rsid w:val="4C75E473"/>
    <w:rsid w:val="4DEF793B"/>
    <w:rsid w:val="4E0C13F1"/>
    <w:rsid w:val="4E8DE6E1"/>
    <w:rsid w:val="4EC3FA41"/>
    <w:rsid w:val="4F396F2A"/>
    <w:rsid w:val="4F88774F"/>
    <w:rsid w:val="515C25EF"/>
    <w:rsid w:val="51A447ED"/>
    <w:rsid w:val="51A6AAD9"/>
    <w:rsid w:val="5256797A"/>
    <w:rsid w:val="53A9642C"/>
    <w:rsid w:val="54F0F92D"/>
    <w:rsid w:val="5535C4D2"/>
    <w:rsid w:val="55A35010"/>
    <w:rsid w:val="568D8E25"/>
    <w:rsid w:val="57093F04"/>
    <w:rsid w:val="57DEDB5E"/>
    <w:rsid w:val="58700B0B"/>
    <w:rsid w:val="59355FF5"/>
    <w:rsid w:val="59853C99"/>
    <w:rsid w:val="5A2EAAFC"/>
    <w:rsid w:val="5B9D034A"/>
    <w:rsid w:val="5E6DCDAB"/>
    <w:rsid w:val="5F138A1F"/>
    <w:rsid w:val="5FA896F3"/>
    <w:rsid w:val="6068A0C7"/>
    <w:rsid w:val="60A37D89"/>
    <w:rsid w:val="60F6B05A"/>
    <w:rsid w:val="61ACFE25"/>
    <w:rsid w:val="61BC1855"/>
    <w:rsid w:val="61D49526"/>
    <w:rsid w:val="62612F79"/>
    <w:rsid w:val="62EE08DB"/>
    <w:rsid w:val="62F690A2"/>
    <w:rsid w:val="658A7743"/>
    <w:rsid w:val="65B5B792"/>
    <w:rsid w:val="6615F04F"/>
    <w:rsid w:val="66B09350"/>
    <w:rsid w:val="67020883"/>
    <w:rsid w:val="670FA0A4"/>
    <w:rsid w:val="67406362"/>
    <w:rsid w:val="67B9A6EF"/>
    <w:rsid w:val="67DE0A00"/>
    <w:rsid w:val="68C1C37E"/>
    <w:rsid w:val="68FD2583"/>
    <w:rsid w:val="69301E29"/>
    <w:rsid w:val="696FF49D"/>
    <w:rsid w:val="6A889EA1"/>
    <w:rsid w:val="6BC58AB6"/>
    <w:rsid w:val="6BF76A12"/>
    <w:rsid w:val="6C1E62FF"/>
    <w:rsid w:val="6C8E45B1"/>
    <w:rsid w:val="6CB94E67"/>
    <w:rsid w:val="6DAA4E96"/>
    <w:rsid w:val="6E52CC0A"/>
    <w:rsid w:val="6E8515CD"/>
    <w:rsid w:val="6E86EA29"/>
    <w:rsid w:val="6E9BF7D8"/>
    <w:rsid w:val="6ED37D2E"/>
    <w:rsid w:val="6F8C1CE8"/>
    <w:rsid w:val="6FC9C42E"/>
    <w:rsid w:val="7086EA8F"/>
    <w:rsid w:val="70A1D21D"/>
    <w:rsid w:val="70AC1927"/>
    <w:rsid w:val="70C066E0"/>
    <w:rsid w:val="70D3E4BA"/>
    <w:rsid w:val="713ABDEB"/>
    <w:rsid w:val="71D6424B"/>
    <w:rsid w:val="722887FF"/>
    <w:rsid w:val="72323809"/>
    <w:rsid w:val="72F665B9"/>
    <w:rsid w:val="72FFBE9D"/>
    <w:rsid w:val="7384E8DD"/>
    <w:rsid w:val="73BFE311"/>
    <w:rsid w:val="73EB15FA"/>
    <w:rsid w:val="74BAF8B3"/>
    <w:rsid w:val="74EA0A53"/>
    <w:rsid w:val="754F0BDF"/>
    <w:rsid w:val="76E51B37"/>
    <w:rsid w:val="772A1794"/>
    <w:rsid w:val="773B60D9"/>
    <w:rsid w:val="77842554"/>
    <w:rsid w:val="77F89429"/>
    <w:rsid w:val="782AE827"/>
    <w:rsid w:val="78BD1773"/>
    <w:rsid w:val="78E52BAB"/>
    <w:rsid w:val="78F298F8"/>
    <w:rsid w:val="7902FDDC"/>
    <w:rsid w:val="79362024"/>
    <w:rsid w:val="794597A9"/>
    <w:rsid w:val="79D4DD51"/>
    <w:rsid w:val="7A055E62"/>
    <w:rsid w:val="7A06823F"/>
    <w:rsid w:val="7A57FA6C"/>
    <w:rsid w:val="7ADDE000"/>
    <w:rsid w:val="7B89027A"/>
    <w:rsid w:val="7D34F7B1"/>
    <w:rsid w:val="7DED6978"/>
    <w:rsid w:val="7E105E51"/>
    <w:rsid w:val="7E1E4EF0"/>
    <w:rsid w:val="7E78481C"/>
    <w:rsid w:val="7E7F7D4E"/>
    <w:rsid w:val="7E8A25B0"/>
    <w:rsid w:val="7EA7A1BF"/>
    <w:rsid w:val="7EE2AE2E"/>
    <w:rsid w:val="7EF2B439"/>
    <w:rsid w:val="7F8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843D14"/>
  <w15:chartTrackingRefBased/>
  <w15:docId w15:val="{CEECB963-392B-4507-A9D8-80F589C70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2F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1055"/>
  </w:style>
  <w:style w:type="paragraph" w:styleId="Voettekst">
    <w:name w:val="footer"/>
    <w:basedOn w:val="Standaard"/>
    <w:link w:val="Voet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1055"/>
  </w:style>
  <w:style w:type="character" w:styleId="Voetnootmarkering">
    <w:name w:val="footnote reference"/>
    <w:basedOn w:val="Standaardalinea-lettertype"/>
    <w:uiPriority w:val="99"/>
    <w:semiHidden/>
    <w:unhideWhenUsed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62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8628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628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628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6283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39CC1CEE24847A046F4F39C72E14F" ma:contentTypeVersion="9" ma:contentTypeDescription="Een nieuw document maken." ma:contentTypeScope="" ma:versionID="2a8505d571791efe938e5372beefa07d">
  <xsd:schema xmlns:xsd="http://www.w3.org/2001/XMLSchema" xmlns:xs="http://www.w3.org/2001/XMLSchema" xmlns:p="http://schemas.microsoft.com/office/2006/metadata/properties" xmlns:ns3="fd6529ee-ca76-4a76-89aa-45a1e659162f" xmlns:ns4="0dfafa55-48c0-4677-8992-b3c5dd3f1a60" targetNamespace="http://schemas.microsoft.com/office/2006/metadata/properties" ma:root="true" ma:fieldsID="d06ba9a88980bb605b463b8a4ab4a779" ns3:_="" ns4:_="">
    <xsd:import namespace="fd6529ee-ca76-4a76-89aa-45a1e659162f"/>
    <xsd:import namespace="0dfafa55-48c0-4677-8992-b3c5dd3f1a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529ee-ca76-4a76-89aa-45a1e6591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afa55-48c0-4677-8992-b3c5dd3f1a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E0D1A-F2C4-4EB7-ACBF-54D105CD28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F47E28-BE5A-4350-BD7A-B91FE4F8F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EFB5-FBC0-41B6-96ED-728A4EAC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529ee-ca76-4a76-89aa-45a1e659162f"/>
    <ds:schemaRef ds:uri="0dfafa55-48c0-4677-8992-b3c5dd3f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675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Konijn, John</dc:creator>
  <cp:keywords/>
  <dc:description/>
  <cp:lastModifiedBy>Wilgen, Rick van</cp:lastModifiedBy>
  <cp:revision>86</cp:revision>
  <dcterms:created xsi:type="dcterms:W3CDTF">2020-01-28T23:31:00Z</dcterms:created>
  <dcterms:modified xsi:type="dcterms:W3CDTF">2021-02-01T16:00:00Z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0x01010024F39CC1CEE24847A046F4F39C72E14F</vt:lpwstr>
  </property>
</Properties>
</file>